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6E" w:rsidRDefault="0042456E" w:rsidP="0042456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21080" cy="929640"/>
            <wp:effectExtent l="0" t="0" r="762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6E" w:rsidRDefault="0042456E" w:rsidP="0042456E">
      <w:pPr>
        <w:jc w:val="center"/>
      </w:pPr>
      <w:r>
        <w:t xml:space="preserve">TUDOMÁNYOS ISMERETTERJESZTŐ TÁRSULAT </w:t>
      </w:r>
    </w:p>
    <w:p w:rsidR="0042456E" w:rsidRDefault="0042456E" w:rsidP="0042456E">
      <w:pPr>
        <w:jc w:val="center"/>
      </w:pPr>
      <w:r>
        <w:t xml:space="preserve">KÖRÖSÖK VIDÉKE EGYESÜLET </w:t>
      </w:r>
    </w:p>
    <w:p w:rsidR="0042456E" w:rsidRDefault="0042456E" w:rsidP="0042456E">
      <w:pPr>
        <w:jc w:val="center"/>
      </w:pPr>
    </w:p>
    <w:p w:rsidR="0042456E" w:rsidRDefault="0042456E" w:rsidP="0042456E">
      <w:pPr>
        <w:jc w:val="center"/>
      </w:pPr>
      <w:r>
        <w:t>Matematika verseny 5-6. osztály</w:t>
      </w:r>
    </w:p>
    <w:p w:rsidR="0042456E" w:rsidRDefault="0042456E" w:rsidP="0042456E">
      <w:pPr>
        <w:jc w:val="center"/>
      </w:pPr>
      <w:r>
        <w:t>5. forduló</w:t>
      </w:r>
    </w:p>
    <w:p w:rsidR="005055F0" w:rsidRDefault="005055F0" w:rsidP="005055F0"/>
    <w:p w:rsidR="005055F0" w:rsidRDefault="005055F0" w:rsidP="005055F0">
      <w:r>
        <w:t>1)</w:t>
      </w:r>
      <w:r w:rsidRPr="00194C8C">
        <w:t xml:space="preserve"> </w:t>
      </w:r>
      <w:r>
        <w:t>Rajzold le a három megjelölt irányból! Figyelj a színekre!</w:t>
      </w:r>
    </w:p>
    <w:p w:rsidR="005055F0" w:rsidRDefault="005055F0" w:rsidP="005055F0">
      <w:pPr>
        <w:jc w:val="center"/>
      </w:pPr>
      <w:r w:rsidRPr="00EA557F">
        <w:rPr>
          <w:noProof/>
        </w:rPr>
        <w:drawing>
          <wp:inline distT="0" distB="0" distL="0" distR="0" wp14:anchorId="78A72ED0" wp14:editId="40BBD69A">
            <wp:extent cx="1091176" cy="1747126"/>
            <wp:effectExtent l="0" t="0" r="0" b="5715"/>
            <wp:docPr id="74" name="Kép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96" cy="17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201304">
        <w:rPr>
          <w:noProof/>
        </w:rPr>
        <w:drawing>
          <wp:inline distT="0" distB="0" distL="0" distR="0" wp14:anchorId="2F4398AE" wp14:editId="4F4520DA">
            <wp:extent cx="773430" cy="704850"/>
            <wp:effectExtent l="0" t="0" r="7620" b="0"/>
            <wp:docPr id="78" name="Kép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01304">
        <w:rPr>
          <w:noProof/>
        </w:rPr>
        <w:drawing>
          <wp:inline distT="0" distB="0" distL="0" distR="0" wp14:anchorId="2A0A3CA3" wp14:editId="65C51334">
            <wp:extent cx="773430" cy="704850"/>
            <wp:effectExtent l="0" t="0" r="7620" b="0"/>
            <wp:docPr id="79" name="Kép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01304">
        <w:rPr>
          <w:noProof/>
        </w:rPr>
        <w:drawing>
          <wp:inline distT="0" distB="0" distL="0" distR="0" wp14:anchorId="547E9180" wp14:editId="16A0ACA6">
            <wp:extent cx="773430" cy="704850"/>
            <wp:effectExtent l="0" t="0" r="7620" b="0"/>
            <wp:docPr id="80" name="Kép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055F0" w:rsidRPr="00EF36D1" w:rsidRDefault="005055F0" w:rsidP="005055F0"/>
    <w:p w:rsidR="005055F0" w:rsidRDefault="005055F0" w:rsidP="005055F0">
      <w:pPr>
        <w:autoSpaceDE w:val="0"/>
        <w:autoSpaceDN w:val="0"/>
        <w:adjustRightInd w:val="0"/>
        <w:rPr>
          <w:color w:val="000000"/>
        </w:rPr>
      </w:pPr>
    </w:p>
    <w:p w:rsidR="005055F0" w:rsidRDefault="005055F0" w:rsidP="005055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2)</w:t>
      </w:r>
      <w:r w:rsidRPr="00EF36D1">
        <w:rPr>
          <w:color w:val="000000"/>
        </w:rPr>
        <w:t>A 4/7 tizedes tört alakjában milyen számjegy áll a tizedes vessző utáni 7.</w:t>
      </w:r>
      <w:r>
        <w:rPr>
          <w:color w:val="000000"/>
        </w:rPr>
        <w:t>, a 605. illetve a 3372.</w:t>
      </w:r>
      <w:r w:rsidRPr="00EF36D1">
        <w:rPr>
          <w:color w:val="000000"/>
        </w:rPr>
        <w:t xml:space="preserve"> helyen? </w:t>
      </w:r>
    </w:p>
    <w:p w:rsidR="005055F0" w:rsidRDefault="005055F0" w:rsidP="005055F0"/>
    <w:p w:rsidR="005055F0" w:rsidRPr="00EF36D1" w:rsidRDefault="005055F0" w:rsidP="005055F0">
      <w:r>
        <w:t>3)</w:t>
      </w:r>
      <w:r w:rsidRPr="00EF36D1">
        <w:t>Ha két szendvicset és egy üdítőt veszek, akkor az 1000 Ft-omból ugyanannyi marad meg, mint amennyi hiányzik az 1000 Ft-omhoz, ha három szendvicset és egy üdítőt veszek. Két szendvics és két üdítő ára 1100 Ft.</w:t>
      </w:r>
      <w:r w:rsidR="003B4522">
        <w:t xml:space="preserve"> </w:t>
      </w:r>
      <w:r w:rsidRPr="00EF36D1">
        <w:t>Mennyibe kerül egy szendvics és mennyibe kerül egy üdítő?</w:t>
      </w:r>
      <w:r>
        <w:t xml:space="preserve"> Írd le, hogyan következtettél!</w:t>
      </w:r>
    </w:p>
    <w:p w:rsidR="005055F0" w:rsidRDefault="005055F0" w:rsidP="005055F0"/>
    <w:p w:rsidR="005055F0" w:rsidRPr="00EF36D1" w:rsidRDefault="005055F0" w:rsidP="005055F0">
      <w:r>
        <w:t>4)</w:t>
      </w:r>
      <w:r w:rsidRPr="00EF36D1">
        <w:t xml:space="preserve">Kata sok fémpénzt gyűjtött, </w:t>
      </w:r>
      <w:r w:rsidR="003B4522">
        <w:t xml:space="preserve">és </w:t>
      </w:r>
      <w:r w:rsidRPr="00EF36D1">
        <w:t>egyenes sorokba rendezte. Melyik ér többet? 7 cm 100-as, vagy 14 cm 50-es?</w:t>
      </w:r>
    </w:p>
    <w:p w:rsidR="005055F0" w:rsidRPr="00EF36D1" w:rsidRDefault="005055F0" w:rsidP="005055F0">
      <w:r w:rsidRPr="00EF36D1">
        <w:fldChar w:fldCharType="begin"/>
      </w:r>
      <w:r w:rsidRPr="00EF36D1">
        <w:instrText xml:space="preserve"> INCLUDEPICTURE "https://www.mnb.hu/i/100-ft-rv-1.exact143x142.orig" \* MERGEFORMATINET </w:instrText>
      </w:r>
      <w:r w:rsidRPr="00EF36D1"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"https://www.mnb.hu/i/100-ft-rv-1.exact143x142.orig" \* MERGEFORMATINET </w:instrText>
      </w:r>
      <w:r>
        <w:fldChar w:fldCharType="separate"/>
      </w:r>
      <w:r w:rsidR="003B4522">
        <w:fldChar w:fldCharType="begin"/>
      </w:r>
      <w:r w:rsidR="003B4522">
        <w:instrText xml:space="preserve"> </w:instrText>
      </w:r>
      <w:r w:rsidR="003B4522">
        <w:instrText>INCLUDEPICTURE  "https://www.mnb.hu/i/100-ft-rv-1.exact143x142.orig" \* MERGEFORMATINET</w:instrText>
      </w:r>
      <w:r w:rsidR="003B4522">
        <w:instrText xml:space="preserve"> </w:instrText>
      </w:r>
      <w:r w:rsidR="003B4522">
        <w:fldChar w:fldCharType="separate"/>
      </w:r>
      <w:r w:rsidR="003B45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00 Ft_rv.png" style="width:88.4pt;height:88pt">
            <v:imagedata r:id="rId7" r:href="rId8"/>
          </v:shape>
        </w:pict>
      </w:r>
      <w:r w:rsidR="003B4522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EF36D1">
        <w:fldChar w:fldCharType="end"/>
      </w:r>
      <w:r w:rsidRPr="00EF36D1">
        <w:t xml:space="preserve">   </w:t>
      </w:r>
      <w:r>
        <w:t>átmérő: 23,8 mm</w:t>
      </w:r>
      <w:r w:rsidRPr="00EF36D1">
        <w:t xml:space="preserve">        </w:t>
      </w:r>
      <w:r w:rsidRPr="00EF36D1">
        <w:fldChar w:fldCharType="begin"/>
      </w:r>
      <w:r w:rsidRPr="00EF36D1">
        <w:instrText xml:space="preserve"> INCLUDEPICTURE "https://www.mnb.hu/i/50-ft-rv-1.exact125x123.orig" \* MERGEFORMATINET </w:instrText>
      </w:r>
      <w:r w:rsidRPr="00EF36D1"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>
        <w:fldChar w:fldCharType="begin"/>
      </w:r>
      <w:r>
        <w:instrText xml:space="preserve"> INCLUDEPICTURE  "https://www.mnb.hu/i/50-ft-rv-1.exact125x123.orig" \* MERGEFORMATINET </w:instrText>
      </w:r>
      <w:r>
        <w:fldChar w:fldCharType="separate"/>
      </w:r>
      <w:r w:rsidR="003B4522">
        <w:fldChar w:fldCharType="begin"/>
      </w:r>
      <w:r w:rsidR="003B4522">
        <w:instrText xml:space="preserve"> </w:instrText>
      </w:r>
      <w:r w:rsidR="003B4522">
        <w:instrText>INCLUDEPICTURE  "https://www.mnb.hu/i/50-ft-rv-1.exact125x123.orig" \* MERGEFORMATINET</w:instrText>
      </w:r>
      <w:r w:rsidR="003B4522">
        <w:instrText xml:space="preserve"> </w:instrText>
      </w:r>
      <w:r w:rsidR="003B4522">
        <w:fldChar w:fldCharType="separate"/>
      </w:r>
      <w:r w:rsidR="003B4522">
        <w:pict>
          <v:shape id="_x0000_i1026" type="#_x0000_t75" alt="50 Ft_rv.png" style="width:90.4pt;height:88.4pt">
            <v:imagedata r:id="rId9" r:href="rId10"/>
          </v:shape>
        </w:pict>
      </w:r>
      <w:r w:rsidR="003B4522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EF36D1">
        <w:fldChar w:fldCharType="end"/>
      </w:r>
      <w:r>
        <w:t>átmérő: 27,4 mm</w:t>
      </w:r>
    </w:p>
    <w:p w:rsidR="005055F0" w:rsidRPr="00EF36D1" w:rsidRDefault="005055F0" w:rsidP="005055F0"/>
    <w:p w:rsidR="005055F0" w:rsidRDefault="005055F0" w:rsidP="005055F0"/>
    <w:p w:rsidR="005055F0" w:rsidRDefault="005055F0" w:rsidP="005055F0">
      <w:r>
        <w:t>5)</w:t>
      </w:r>
      <w:r w:rsidRPr="00194C8C">
        <w:t xml:space="preserve"> </w:t>
      </w:r>
      <w:r w:rsidRPr="00EF36D1">
        <w:t>Egy tálban 140 szem cseresznye van. A cseresznyék szimplák, duplák vagy triplák, ezeknek a száma összesen 65. Tudjuk, hogy a duplák és a triplák száma ugyanannyi. Hány darab tripla van a tálban?</w:t>
      </w:r>
    </w:p>
    <w:p w:rsidR="00A66479" w:rsidRDefault="00A66479" w:rsidP="005055F0">
      <w:r>
        <w:t>Írd le, hogyan számoltad ki!</w:t>
      </w:r>
      <w:bookmarkStart w:id="0" w:name="_GoBack"/>
      <w:bookmarkEnd w:id="0"/>
    </w:p>
    <w:p w:rsidR="00A66479" w:rsidRDefault="00A66479" w:rsidP="005055F0"/>
    <w:p w:rsidR="005055F0" w:rsidRDefault="005055F0" w:rsidP="005055F0">
      <w:pPr>
        <w:jc w:val="center"/>
      </w:pPr>
      <w:r>
        <w:rPr>
          <w:noProof/>
        </w:rPr>
        <w:drawing>
          <wp:inline distT="0" distB="0" distL="0" distR="0" wp14:anchorId="2D0C2B48" wp14:editId="46E52DDE">
            <wp:extent cx="1164078" cy="1208701"/>
            <wp:effectExtent l="0" t="0" r="0" b="0"/>
            <wp:docPr id="68" name="Kép 68" descr="Két szétrágott cseresznyemag: ennyi a halálos dózis - Dív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Két szétrágott cseresznyemag: ennyi a halálos dózis - Dívá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93" cy="12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6E" w:rsidRDefault="0042456E" w:rsidP="0042456E">
      <w:pPr>
        <w:autoSpaceDE w:val="0"/>
        <w:autoSpaceDN w:val="0"/>
        <w:adjustRightInd w:val="0"/>
      </w:pPr>
    </w:p>
    <w:p w:rsidR="009A5E00" w:rsidRDefault="009A5E00"/>
    <w:sectPr w:rsidR="009A5E00" w:rsidSect="00B0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F"/>
    <w:rsid w:val="001B1CA2"/>
    <w:rsid w:val="003B4522"/>
    <w:rsid w:val="003C0187"/>
    <w:rsid w:val="0042456E"/>
    <w:rsid w:val="005055F0"/>
    <w:rsid w:val="009A5E00"/>
    <w:rsid w:val="00A66479"/>
    <w:rsid w:val="00B00B5F"/>
    <w:rsid w:val="00BC51D3"/>
    <w:rsid w:val="00CE6C13"/>
    <w:rsid w:val="00E275D1"/>
    <w:rsid w:val="00E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E9485B"/>
  <w15:chartTrackingRefBased/>
  <w15:docId w15:val="{AF08067F-09F0-4732-8D59-9FF630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mnb.hu/i/100-ft-rv-1.exact143x142.or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jpeg"/><Relationship Id="rId5" Type="http://schemas.openxmlformats.org/officeDocument/2006/relationships/image" Target="media/image2.emf"/><Relationship Id="rId10" Type="http://schemas.openxmlformats.org/officeDocument/2006/relationships/image" Target="https://www.mnb.hu/i/50-ft-rv-1.exact125x123.orig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2023-09-12T05:59:00Z</dcterms:created>
  <dcterms:modified xsi:type="dcterms:W3CDTF">2023-09-16T05:40:00Z</dcterms:modified>
</cp:coreProperties>
</file>